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8C8CCC1" w:rsidR="000A17ED" w:rsidRPr="000A17ED" w:rsidRDefault="009110BA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DA2323">
              <w:rPr>
                <w:sz w:val="26"/>
                <w:szCs w:val="26"/>
              </w:rPr>
              <w:t>4</w:t>
            </w:r>
            <w:r w:rsidR="007753A9">
              <w:rPr>
                <w:sz w:val="26"/>
                <w:szCs w:val="26"/>
              </w:rPr>
              <w:t>.0</w:t>
            </w:r>
            <w:r w:rsidR="008E3FCD">
              <w:rPr>
                <w:sz w:val="26"/>
                <w:szCs w:val="26"/>
              </w:rPr>
              <w:t>3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C09E8B6" w:rsidR="000A17ED" w:rsidRPr="000A17ED" w:rsidRDefault="00DA2323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30466F4C" w:rsidR="009E323E" w:rsidRPr="00F5425F" w:rsidRDefault="009110BA" w:rsidP="006640EA">
            <w:pPr>
              <w:widowControl w:val="0"/>
              <w:autoSpaceDE w:val="0"/>
              <w:autoSpaceDN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13DE7" w:rsidRPr="00F5425F">
              <w:t>ачальник</w:t>
            </w:r>
            <w:r>
              <w:t>а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4499392E" w:rsidR="009E323E" w:rsidRPr="00F5425F" w:rsidRDefault="009E323E" w:rsidP="009110B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9110BA">
              <w:t>Е.С. Норкина</w:t>
            </w:r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1A8AE-9AE6-4400-878C-234DB42A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71</cp:revision>
  <cp:lastPrinted>2022-03-11T09:29:00Z</cp:lastPrinted>
  <dcterms:created xsi:type="dcterms:W3CDTF">2020-02-26T06:19:00Z</dcterms:created>
  <dcterms:modified xsi:type="dcterms:W3CDTF">2022-03-25T06:46:00Z</dcterms:modified>
</cp:coreProperties>
</file>